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3182C" w:rsidRPr="004A49A5" w:rsidP="00B3182C">
      <w:pPr>
        <w:jc w:val="right"/>
      </w:pPr>
      <w:r w:rsidRPr="004A49A5">
        <w:t>дело № 5-</w:t>
      </w:r>
      <w:r w:rsidRPr="004A49A5" w:rsidR="00B56BCA">
        <w:t>762</w:t>
      </w:r>
      <w:r w:rsidRPr="004A49A5">
        <w:t>-2002/2026</w:t>
      </w:r>
    </w:p>
    <w:p w:rsidR="00B3182C" w:rsidRPr="004A49A5" w:rsidP="00B3182C">
      <w:pPr>
        <w:jc w:val="right"/>
      </w:pPr>
    </w:p>
    <w:p w:rsidR="00B3182C" w:rsidRPr="004A49A5" w:rsidP="00B3182C">
      <w:pPr>
        <w:jc w:val="center"/>
      </w:pPr>
      <w:r w:rsidRPr="004A49A5">
        <w:t>ПОСТАНОВЛЕНИЕ</w:t>
      </w:r>
    </w:p>
    <w:p w:rsidR="00B3182C" w:rsidRPr="004A49A5" w:rsidP="00B3182C">
      <w:pPr>
        <w:jc w:val="center"/>
      </w:pPr>
      <w:r w:rsidRPr="004A49A5">
        <w:t>о назначении административного наказания</w:t>
      </w:r>
    </w:p>
    <w:p w:rsidR="00B3182C" w:rsidRPr="004A49A5" w:rsidP="00B3182C">
      <w:pPr>
        <w:jc w:val="center"/>
      </w:pPr>
    </w:p>
    <w:p w:rsidR="00B3182C" w:rsidRPr="004A49A5" w:rsidP="00B3182C">
      <w:pPr>
        <w:jc w:val="center"/>
      </w:pPr>
      <w:r w:rsidRPr="004A49A5">
        <w:t>08 июля</w:t>
      </w:r>
      <w:r w:rsidRPr="004A49A5">
        <w:t xml:space="preserve"> 2026 года                                                                                г. Нефтеюганск          </w:t>
      </w:r>
      <w:r w:rsidRPr="004A49A5">
        <w:tab/>
      </w:r>
      <w:r w:rsidRPr="004A49A5">
        <w:tab/>
        <w:t xml:space="preserve">                             </w:t>
      </w:r>
      <w:r w:rsidRPr="004A49A5">
        <w:tab/>
        <w:t xml:space="preserve">   </w:t>
      </w:r>
    </w:p>
    <w:p w:rsidR="00B3182C" w:rsidRPr="004A49A5" w:rsidP="00B3182C">
      <w:pPr>
        <w:jc w:val="both"/>
      </w:pPr>
      <w:r w:rsidRPr="004A49A5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B3182C" w:rsidRPr="004A49A5" w:rsidP="00B3182C">
      <w:pPr>
        <w:pStyle w:val="BodyText"/>
        <w:spacing w:after="0"/>
        <w:jc w:val="both"/>
        <w:rPr>
          <w:lang w:val="ru-RU"/>
        </w:rPr>
      </w:pPr>
      <w:r w:rsidRPr="004A49A5">
        <w:rPr>
          <w:lang w:val="ru-RU"/>
        </w:rPr>
        <w:t>Рамаза</w:t>
      </w:r>
      <w:r w:rsidRPr="004A49A5">
        <w:rPr>
          <w:lang w:val="ru-RU"/>
        </w:rPr>
        <w:t>нова М.</w:t>
      </w:r>
      <w:r w:rsidRPr="004A49A5">
        <w:rPr>
          <w:lang w:val="ru-RU"/>
        </w:rPr>
        <w:t xml:space="preserve"> М.</w:t>
      </w:r>
      <w:r w:rsidRPr="004A49A5">
        <w:rPr>
          <w:lang w:val="ru-RU"/>
        </w:rPr>
        <w:t>, ***</w:t>
      </w:r>
      <w:r w:rsidRPr="004A49A5">
        <w:rPr>
          <w:lang w:val="ru-RU"/>
        </w:rPr>
        <w:t xml:space="preserve"> </w:t>
      </w:r>
      <w:r w:rsidRPr="004A49A5">
        <w:t>года рождения, урожен</w:t>
      </w:r>
      <w:r w:rsidRPr="004A49A5">
        <w:rPr>
          <w:lang w:val="ru-RU"/>
        </w:rPr>
        <w:t>ца ***</w:t>
      </w:r>
      <w:r w:rsidRPr="004A49A5">
        <w:rPr>
          <w:lang w:val="ru-RU"/>
        </w:rPr>
        <w:t>,</w:t>
      </w:r>
      <w:r w:rsidRPr="004A49A5">
        <w:t xml:space="preserve"> </w:t>
      </w:r>
      <w:r w:rsidRPr="004A49A5">
        <w:rPr>
          <w:lang w:val="ru-RU"/>
        </w:rPr>
        <w:t>гражданина Российской Федерации, зарегистрированного и проживающего</w:t>
      </w:r>
      <w:r w:rsidRPr="004A49A5">
        <w:t xml:space="preserve"> по адресу: </w:t>
      </w:r>
      <w:r w:rsidRPr="004A49A5">
        <w:rPr>
          <w:lang w:val="ru-RU"/>
        </w:rPr>
        <w:t>***</w:t>
      </w:r>
      <w:r w:rsidRPr="004A49A5">
        <w:rPr>
          <w:lang w:val="ru-RU"/>
        </w:rPr>
        <w:t>, 01: ***</w:t>
      </w:r>
    </w:p>
    <w:p w:rsidR="00B3182C" w:rsidRPr="004A49A5" w:rsidP="00B3182C">
      <w:pPr>
        <w:pStyle w:val="BodyText"/>
        <w:spacing w:after="0"/>
        <w:jc w:val="both"/>
      </w:pPr>
      <w:r w:rsidRPr="004A49A5">
        <w:rPr>
          <w:lang w:val="ru-RU"/>
        </w:rPr>
        <w:t xml:space="preserve"> </w:t>
      </w:r>
      <w:r w:rsidRPr="004A49A5">
        <w:t>в совершении административного правонарушения, предусмотренного ч.</w:t>
      </w:r>
      <w:r w:rsidRPr="004A49A5">
        <w:rPr>
          <w:lang w:val="ru-RU"/>
        </w:rPr>
        <w:t xml:space="preserve"> 5</w:t>
      </w:r>
      <w:r w:rsidRPr="004A49A5">
        <w:t xml:space="preserve"> ст. 12.15 Кодекса Российской Федерации об административных правонарушениях,</w:t>
      </w:r>
    </w:p>
    <w:p w:rsidR="00B3182C" w:rsidRPr="004A49A5" w:rsidP="00B3182C">
      <w:pPr>
        <w:jc w:val="center"/>
        <w:rPr>
          <w:bCs/>
        </w:rPr>
      </w:pPr>
    </w:p>
    <w:p w:rsidR="00B3182C" w:rsidRPr="004A49A5" w:rsidP="00B3182C">
      <w:pPr>
        <w:jc w:val="center"/>
        <w:rPr>
          <w:bCs/>
        </w:rPr>
      </w:pPr>
      <w:r w:rsidRPr="004A49A5">
        <w:rPr>
          <w:bCs/>
        </w:rPr>
        <w:t>У С Т А Н О В И Л:</w:t>
      </w:r>
    </w:p>
    <w:p w:rsidR="00B3182C" w:rsidRPr="004A49A5" w:rsidP="00B3182C">
      <w:pPr>
        <w:jc w:val="center"/>
        <w:rPr>
          <w:bCs/>
        </w:rPr>
      </w:pPr>
    </w:p>
    <w:p w:rsidR="00B3182C" w:rsidRPr="004A49A5" w:rsidP="00B56BCA">
      <w:pPr>
        <w:ind w:firstLine="567"/>
        <w:jc w:val="both"/>
      </w:pPr>
      <w:r w:rsidRPr="004A49A5">
        <w:t>Рамазанов М.М.</w:t>
      </w:r>
      <w:r w:rsidRPr="004A49A5">
        <w:t xml:space="preserve">, </w:t>
      </w:r>
      <w:r w:rsidRPr="004A49A5">
        <w:t>29 мая</w:t>
      </w:r>
      <w:r w:rsidRPr="004A49A5">
        <w:t xml:space="preserve"> 2026 года в </w:t>
      </w:r>
      <w:r w:rsidRPr="004A49A5">
        <w:t>10</w:t>
      </w:r>
      <w:r w:rsidRPr="004A49A5">
        <w:t xml:space="preserve"> час. </w:t>
      </w:r>
      <w:r w:rsidRPr="004A49A5">
        <w:t>42</w:t>
      </w:r>
      <w:r w:rsidRPr="004A49A5">
        <w:t xml:space="preserve"> мин. </w:t>
      </w:r>
      <w:r w:rsidRPr="004A49A5">
        <w:t>в г.Нефтеюганске на ул.Усть-Балыкская</w:t>
      </w:r>
      <w:r w:rsidRPr="004A49A5">
        <w:t xml:space="preserve"> – ул.Объездная дорога, напротив стр.2Б, </w:t>
      </w:r>
      <w:r w:rsidRPr="004A49A5">
        <w:t>управляя транспортным средством ***</w:t>
      </w:r>
      <w:r w:rsidRPr="004A49A5">
        <w:t>, государственный регистрационный знак ***</w:t>
      </w:r>
      <w:r w:rsidRPr="004A49A5">
        <w:t xml:space="preserve">, </w:t>
      </w:r>
      <w:r w:rsidRPr="004A49A5">
        <w:t xml:space="preserve">осуществил движение по полосе, предназначенной для движения встречных транспортных средств, в зоне действия горизонтальной </w:t>
      </w:r>
      <w:r w:rsidRPr="004A49A5">
        <w:t>дорожной разметки 1.1 ПДД РФ, разделяющей транспортные потоки противоположных направлений</w:t>
      </w:r>
      <w:r w:rsidRPr="004A49A5">
        <w:t>. Данное правонарушение совершено повторно в течение года, постановление 5-</w:t>
      </w:r>
      <w:r w:rsidRPr="004A49A5">
        <w:t>867-2004/2025 от 18 июля 2025 года</w:t>
      </w:r>
      <w:r w:rsidRPr="004A49A5">
        <w:t xml:space="preserve"> по ч.4 ст.12.15 КоАП РФ, вступило в законную силу </w:t>
      </w:r>
      <w:r w:rsidRPr="004A49A5">
        <w:t>08.08.2</w:t>
      </w:r>
      <w:r w:rsidRPr="004A49A5">
        <w:t>025</w:t>
      </w:r>
      <w:r w:rsidRPr="004A49A5">
        <w:t xml:space="preserve">, чем нарушил п. </w:t>
      </w:r>
      <w:r w:rsidRPr="004A49A5">
        <w:t xml:space="preserve">1.3 </w:t>
      </w:r>
      <w:r w:rsidRPr="004A49A5">
        <w:t>ПДД РФ.</w:t>
      </w:r>
    </w:p>
    <w:p w:rsidR="00B56BCA" w:rsidRPr="004A49A5" w:rsidP="00FB17D8">
      <w:pPr>
        <w:ind w:firstLine="567"/>
        <w:jc w:val="both"/>
      </w:pPr>
      <w:r w:rsidRPr="004A49A5">
        <w:t xml:space="preserve">При рассмотрении дела об административном правонарушении </w:t>
      </w:r>
      <w:r w:rsidRPr="004A49A5">
        <w:t>Рамазанов М.М.</w:t>
      </w:r>
      <w:r w:rsidRPr="004A49A5">
        <w:t xml:space="preserve"> вину в совершении правонарушения </w:t>
      </w:r>
      <w:r w:rsidRPr="004A49A5">
        <w:t xml:space="preserve">не </w:t>
      </w:r>
      <w:r w:rsidRPr="004A49A5">
        <w:t>п</w:t>
      </w:r>
      <w:r w:rsidRPr="004A49A5">
        <w:t>ризнал</w:t>
      </w:r>
      <w:r w:rsidRPr="004A49A5" w:rsidR="00B3182C">
        <w:t>, пояснил, что</w:t>
      </w:r>
      <w:r w:rsidRPr="004A49A5" w:rsidR="00D8551F">
        <w:t xml:space="preserve"> выехал </w:t>
      </w:r>
      <w:r w:rsidRPr="004A49A5">
        <w:t>с прилегающей территории, чтобы повернуть налево двигался по центру дороги.</w:t>
      </w:r>
      <w:r w:rsidRPr="004A49A5" w:rsidR="00816F1E">
        <w:t xml:space="preserve"> двигался по середине дороги, чтобы не создавать аварийной ситуации.</w:t>
      </w:r>
    </w:p>
    <w:p w:rsidR="00AB2C0D" w:rsidRPr="004A49A5" w:rsidP="00917188">
      <w:pPr>
        <w:ind w:firstLine="567"/>
        <w:contextualSpacing/>
        <w:jc w:val="both"/>
      </w:pPr>
      <w:r w:rsidRPr="004A49A5">
        <w:t xml:space="preserve">Мировой судья, </w:t>
      </w:r>
      <w:r w:rsidRPr="004A49A5" w:rsidR="006A113A">
        <w:t xml:space="preserve">заслушав </w:t>
      </w:r>
      <w:r w:rsidRPr="004A49A5" w:rsidR="00B56BCA">
        <w:t>Рамазанова М.М.</w:t>
      </w:r>
      <w:r w:rsidRPr="004A49A5" w:rsidR="006A113A">
        <w:t xml:space="preserve">, </w:t>
      </w:r>
      <w:r w:rsidRPr="004A49A5">
        <w:t xml:space="preserve">исследовав материалы дела, считает, что вина </w:t>
      </w:r>
      <w:r w:rsidRPr="004A49A5" w:rsidR="00B56BCA">
        <w:t>Рамазанова М.М.</w:t>
      </w:r>
      <w:r w:rsidRPr="004A49A5" w:rsidR="007C1A7E">
        <w:t xml:space="preserve"> </w:t>
      </w:r>
      <w:r w:rsidRPr="004A49A5">
        <w:t>в совершении правонарушения полностью доказана и подтверждается следующими доказатель</w:t>
      </w:r>
      <w:r w:rsidRPr="004A49A5">
        <w:t>ствами:</w:t>
      </w:r>
      <w:r w:rsidRPr="004A49A5" w:rsidR="0057285D">
        <w:t xml:space="preserve"> </w:t>
      </w:r>
    </w:p>
    <w:p w:rsidR="00A21D86" w:rsidRPr="004A49A5" w:rsidP="007E0350">
      <w:pPr>
        <w:ind w:firstLine="567"/>
        <w:jc w:val="both"/>
      </w:pPr>
      <w:r w:rsidRPr="004A49A5">
        <w:rPr>
          <w:iCs/>
        </w:rPr>
        <w:t xml:space="preserve">-   протоколом об административном правонарушении </w:t>
      </w:r>
      <w:r w:rsidRPr="004A49A5" w:rsidR="00B56BCA">
        <w:rPr>
          <w:iCs/>
        </w:rPr>
        <w:t>86 ХМ 732776 от 29.05.2026</w:t>
      </w:r>
      <w:r w:rsidRPr="004A49A5">
        <w:rPr>
          <w:iCs/>
        </w:rPr>
        <w:t xml:space="preserve">, согласно которому </w:t>
      </w:r>
      <w:r w:rsidRPr="004A49A5" w:rsidR="00B56BCA">
        <w:t xml:space="preserve">Рамазанов М.М., 29 мая 2026 года в 10 час. 42 мин. в г.Нефтеюганске на ул.Усть-Балыкская – ул.Объездная дорога, напротив стр.2Б, управляя транспортным средством </w:t>
      </w:r>
      <w:r w:rsidRPr="004A49A5">
        <w:t>***</w:t>
      </w:r>
      <w:r w:rsidRPr="004A49A5" w:rsidR="00B56BCA">
        <w:t xml:space="preserve">, государственный регистрационный знак </w:t>
      </w:r>
      <w:r w:rsidRPr="004A49A5">
        <w:t>***</w:t>
      </w:r>
      <w:r w:rsidRPr="004A49A5" w:rsidR="00B56BCA">
        <w:t>, осуществил движение по полосе, предназначенной для движения встречных транспортных средств, в зоне действия горизонтальной дорожной разметки 1.1 ПДД РФ, разделяющей транспортные потоки противоположных направлений. Данное правонарушение совершено повторно в течение года, постановление 5-867-2004/2025 от 18 июля 2025 года по ч.4 ст.12.15 КоАП РФ, вступило в законную силу 08.08.2025, чем нарушил п. 1.3 ПДД РФ</w:t>
      </w:r>
      <w:r w:rsidRPr="004A49A5">
        <w:t xml:space="preserve">. При составлении протокола </w:t>
      </w:r>
      <w:r w:rsidRPr="004A49A5" w:rsidR="00B56BCA">
        <w:t>Рамазанову М.М.</w:t>
      </w:r>
      <w:r w:rsidRPr="004A49A5">
        <w:t xml:space="preserve"> бы</w:t>
      </w:r>
      <w:r w:rsidRPr="004A49A5">
        <w:rPr>
          <w:bCs/>
        </w:rPr>
        <w:t xml:space="preserve">ли </w:t>
      </w:r>
      <w:r w:rsidRPr="004A49A5">
        <w:t xml:space="preserve">разъяснены положения ст.25.1 КоАП РФ, а также ст. 51 Конституции РФ, копия протокола вручена, о чем он лично расписался в соответствующих графах протокола в протоколе </w:t>
      </w:r>
      <w:r w:rsidRPr="004A49A5" w:rsidR="00B56BCA">
        <w:t>Рамазанов М.М.</w:t>
      </w:r>
      <w:r w:rsidRPr="004A49A5">
        <w:t xml:space="preserve"> указал – </w:t>
      </w:r>
      <w:r w:rsidRPr="004A49A5" w:rsidR="007E0350">
        <w:t>не согласен</w:t>
      </w:r>
      <w:r w:rsidRPr="004A49A5">
        <w:t>;</w:t>
      </w:r>
    </w:p>
    <w:p w:rsidR="00A21D86" w:rsidRPr="004A49A5" w:rsidP="00A21D86">
      <w:pPr>
        <w:ind w:firstLine="567"/>
        <w:jc w:val="both"/>
      </w:pPr>
      <w:r w:rsidRPr="004A49A5">
        <w:t>- схемой места совершения администра</w:t>
      </w:r>
      <w:r w:rsidRPr="004A49A5">
        <w:t xml:space="preserve">тивного правонарушения от </w:t>
      </w:r>
      <w:r w:rsidRPr="004A49A5" w:rsidR="007E0350">
        <w:t>29.05.2026</w:t>
      </w:r>
      <w:r w:rsidRPr="004A49A5">
        <w:t>, согласно которой т/с ***</w:t>
      </w:r>
      <w:r w:rsidRPr="004A49A5" w:rsidR="007E0350">
        <w:t xml:space="preserve">, государственный регистрационный знак </w:t>
      </w:r>
      <w:r w:rsidRPr="004A49A5">
        <w:t>***</w:t>
      </w:r>
      <w:r w:rsidRPr="004A49A5">
        <w:t xml:space="preserve">, </w:t>
      </w:r>
      <w:r w:rsidRPr="004A49A5" w:rsidR="007E0350">
        <w:t>осуществило движение по полосе, предназначенной для встречного движения</w:t>
      </w:r>
      <w:r w:rsidRPr="004A49A5">
        <w:t xml:space="preserve"> в зоне действия дорожной разметки 1.1 ПДД РФ. Водитель </w:t>
      </w:r>
      <w:r w:rsidRPr="004A49A5" w:rsidR="00B56BCA">
        <w:t>Рамазанов М.М.</w:t>
      </w:r>
      <w:r w:rsidRPr="004A49A5">
        <w:t xml:space="preserve"> со схемой ознакомлен</w:t>
      </w:r>
      <w:r w:rsidRPr="004A49A5" w:rsidR="007E0350">
        <w:t>, не согласен</w:t>
      </w:r>
      <w:r w:rsidRPr="004A49A5">
        <w:t>;</w:t>
      </w:r>
    </w:p>
    <w:p w:rsidR="007E0350" w:rsidRPr="004A49A5" w:rsidP="00A21D86">
      <w:pPr>
        <w:ind w:firstLine="567"/>
        <w:jc w:val="both"/>
      </w:pPr>
      <w:r w:rsidRPr="004A49A5">
        <w:t xml:space="preserve">- проектом организации дорожного движения </w:t>
      </w:r>
      <w:r w:rsidRPr="004A49A5">
        <w:t>и обустройства на ул.Усть-Балыкская (км 0.000 – км 1.787), согласно которой на участке дороги ул.Усть-Балыкская (1.110 – 1.500 км) до пересечения с ул.Объездная</w:t>
      </w:r>
      <w:r w:rsidRPr="004A49A5">
        <w:t xml:space="preserve"> дорога предусмотрена дорожная разметка 1.1</w:t>
      </w:r>
      <w:r w:rsidRPr="004A49A5" w:rsidR="00D65DB2">
        <w:t>;</w:t>
      </w:r>
    </w:p>
    <w:p w:rsidR="00D65DB2" w:rsidRPr="004A49A5" w:rsidP="009E24D3">
      <w:pPr>
        <w:ind w:firstLine="567"/>
        <w:jc w:val="both"/>
      </w:pPr>
      <w:r w:rsidRPr="004A49A5">
        <w:t xml:space="preserve">- рапортом старшего инспектора ДПС ОВ ДПС Госавтоинспекции ОМВД России по </w:t>
      </w:r>
      <w:r w:rsidRPr="004A49A5">
        <w:t>г.Нефтеюганску П.П.Павлова от 29.05.2026, согласно которому 2</w:t>
      </w:r>
      <w:r w:rsidRPr="004A49A5">
        <w:t xml:space="preserve">9.05.2026 </w:t>
      </w:r>
      <w:r w:rsidRPr="004A49A5">
        <w:t>в</w:t>
      </w:r>
      <w:r w:rsidRPr="004A49A5">
        <w:t xml:space="preserve"> ходе несения службы в 10 часов 42 минуты по адресу г.Нефтеюганск</w:t>
      </w:r>
      <w:r w:rsidRPr="004A49A5">
        <w:t xml:space="preserve">, пересечение улиц Мамонтовская и </w:t>
      </w:r>
      <w:r w:rsidRPr="004A49A5">
        <w:t>Усть-Балыкской около строения 2Б было выявлено административное правонарушение, а именно транспортное средство ***</w:t>
      </w:r>
      <w:r w:rsidRPr="004A49A5">
        <w:t>,</w:t>
      </w:r>
      <w:r w:rsidRPr="004A49A5">
        <w:t xml:space="preserve"> </w:t>
      </w:r>
      <w:r w:rsidRPr="004A49A5">
        <w:t>г.р.з</w:t>
      </w:r>
      <w:r w:rsidRPr="004A49A5">
        <w:t xml:space="preserve"> ***</w:t>
      </w:r>
      <w:r w:rsidRPr="004A49A5">
        <w:t xml:space="preserve"> осуществлял движение по полосе, предназначенной для встречного движения, в зоне дей</w:t>
      </w:r>
      <w:r w:rsidRPr="004A49A5">
        <w:t xml:space="preserve">ствия горизонтальной дорожной разметки 1.1, разделяющей транспортные потоки противоположных направлений, чем нарушил п. 1.3 ПДД РФ. Водитель вышеуказанного транспортного средства предъявил водительское удостоверение на имя Рамазанова Марата Масхутовича. В </w:t>
      </w:r>
      <w:r w:rsidRPr="004A49A5">
        <w:t>ходе проверки по базе ФИС ГИБДД-M было выявлено, что данное административное пра</w:t>
      </w:r>
      <w:r w:rsidRPr="004A49A5">
        <w:t xml:space="preserve">вонарушение совершено повторно. </w:t>
      </w:r>
      <w:r w:rsidRPr="004A49A5">
        <w:t xml:space="preserve">В ходе составления административного материала водитель пояснил что, с нарушением не согласен. Ознакомившись с видеозаписью нарушения, водитель </w:t>
      </w:r>
      <w:r w:rsidRPr="004A49A5">
        <w:t>также пояснил, что не согласен с нарушением. После чего в отношении Рамазанова М.М. был составлен административный протокол по ч.5 ст.12.15 КоАП РФ.</w:t>
      </w:r>
      <w:r w:rsidRPr="004A49A5">
        <w:t xml:space="preserve"> </w:t>
      </w:r>
      <w:r w:rsidRPr="004A49A5">
        <w:t>Перед началом составления административного материала водителю были разъяснены его права и обязанности, а и</w:t>
      </w:r>
      <w:r w:rsidRPr="004A49A5">
        <w:t>менно статья 51 Конституции РФ, статьи 25.1, 30.1, 30.2, 30.3, 32.2 КоАП РФ</w:t>
      </w:r>
      <w:r w:rsidRPr="004A49A5">
        <w:t>;</w:t>
      </w:r>
    </w:p>
    <w:p w:rsidR="00362F78" w:rsidRPr="004A49A5" w:rsidP="00A21D86">
      <w:pPr>
        <w:ind w:firstLine="567"/>
        <w:jc w:val="both"/>
      </w:pPr>
      <w:r w:rsidRPr="004A49A5">
        <w:t>- копией постановления по делу об административном правонарушении №5-</w:t>
      </w:r>
      <w:r w:rsidRPr="004A49A5" w:rsidR="00D65DB2">
        <w:t>867-2004/2025 от 18 июля 2025 года</w:t>
      </w:r>
      <w:r w:rsidRPr="004A49A5">
        <w:t xml:space="preserve">, которым </w:t>
      </w:r>
      <w:r w:rsidRPr="004A49A5" w:rsidR="00D65DB2">
        <w:t>Рамазанов М.М</w:t>
      </w:r>
      <w:r w:rsidRPr="004A49A5">
        <w:t>. признан виновным в совершении правонарушения, преду</w:t>
      </w:r>
      <w:r w:rsidRPr="004A49A5">
        <w:t>смотренного ч.4 ст.12.15 КоАП РФ</w:t>
      </w:r>
      <w:r w:rsidRPr="004A49A5">
        <w:t>.</w:t>
      </w:r>
      <w:r w:rsidRPr="004A49A5">
        <w:t xml:space="preserve"> назначено наказание в виде административного штрафа в размере 7500 рублей. Постановление вступило в законную силу </w:t>
      </w:r>
      <w:r w:rsidRPr="004A49A5" w:rsidR="00D65DB2">
        <w:t>08.08.2025</w:t>
      </w:r>
      <w:r w:rsidRPr="004A49A5">
        <w:t>;</w:t>
      </w:r>
    </w:p>
    <w:p w:rsidR="00D65DB2" w:rsidRPr="004A49A5" w:rsidP="00A21D86">
      <w:pPr>
        <w:ind w:firstLine="567"/>
        <w:jc w:val="both"/>
      </w:pPr>
      <w:r w:rsidRPr="004A49A5">
        <w:t>- копией постановления 18810586260415054749 по делу об административном правонарушении от 15.04.</w:t>
      </w:r>
      <w:r w:rsidRPr="004A49A5">
        <w:t>2026, которым Рамазанов М.М. признан виновным в совершении правонарушения, предусмотренного ч.4 ст.12.15 КоАП РФ, назначено наказание в виде административного штрафа в размере 7 500 рублей. Постановление вступило в законную силу 12.05.2026;</w:t>
      </w:r>
    </w:p>
    <w:p w:rsidR="00D65DB2" w:rsidRPr="004A49A5" w:rsidP="00A21D86">
      <w:pPr>
        <w:ind w:firstLine="567"/>
        <w:jc w:val="both"/>
      </w:pPr>
      <w:r w:rsidRPr="004A49A5">
        <w:t xml:space="preserve">- сведениями о </w:t>
      </w:r>
      <w:r w:rsidRPr="004A49A5">
        <w:t>направлении копии постановления 18810586260415054749в адрес Рамазанова М.М.;</w:t>
      </w:r>
    </w:p>
    <w:p w:rsidR="00D65DB2" w:rsidRPr="004A49A5" w:rsidP="00A21D86">
      <w:pPr>
        <w:ind w:firstLine="567"/>
        <w:jc w:val="both"/>
      </w:pPr>
      <w:r w:rsidRPr="004A49A5">
        <w:t>- сведениями ГИС ГМП согласно которым штраф по постановлению 18810586260415054749 оплачен 29.04.2026;</w:t>
      </w:r>
    </w:p>
    <w:p w:rsidR="00A21D86" w:rsidRPr="004A49A5" w:rsidP="00A21D86">
      <w:pPr>
        <w:ind w:firstLine="567"/>
        <w:jc w:val="both"/>
      </w:pPr>
      <w:r w:rsidRPr="004A49A5">
        <w:t>- карточкой операции с ВУ, согласно которой срок действия водительского удост</w:t>
      </w:r>
      <w:r w:rsidRPr="004A49A5">
        <w:t xml:space="preserve">оверения на имя </w:t>
      </w:r>
      <w:r w:rsidRPr="004A49A5" w:rsidR="00B56BCA">
        <w:t>Рамазанова М.М.</w:t>
      </w:r>
      <w:r w:rsidRPr="004A49A5">
        <w:t xml:space="preserve"> до </w:t>
      </w:r>
      <w:r w:rsidRPr="004A49A5" w:rsidR="00D65DB2">
        <w:t>23.12.2035</w:t>
      </w:r>
      <w:r w:rsidRPr="004A49A5">
        <w:t>;</w:t>
      </w:r>
    </w:p>
    <w:p w:rsidR="00D65DB2" w:rsidRPr="004A49A5" w:rsidP="00D65DB2">
      <w:pPr>
        <w:ind w:firstLine="567"/>
        <w:jc w:val="both"/>
      </w:pPr>
      <w:r w:rsidRPr="004A49A5">
        <w:t>- реестром административных правонарушений;</w:t>
      </w:r>
    </w:p>
    <w:p w:rsidR="00D65DB2" w:rsidRPr="004A49A5" w:rsidP="00A21D86">
      <w:pPr>
        <w:ind w:firstLine="567"/>
        <w:jc w:val="both"/>
      </w:pPr>
      <w:r w:rsidRPr="004A49A5">
        <w:t>- карточкой учета транспортного средства Лада Веста, государственный регистрационный знак В276ЕМ186, собственником которого является Рамазанов М.М.;</w:t>
      </w:r>
    </w:p>
    <w:p w:rsidR="00D65DB2" w:rsidRPr="004A49A5" w:rsidP="00A21D86">
      <w:pPr>
        <w:ind w:firstLine="567"/>
        <w:jc w:val="both"/>
      </w:pPr>
      <w:r w:rsidRPr="004A49A5">
        <w:t xml:space="preserve">- </w:t>
      </w:r>
      <w:r w:rsidRPr="004A49A5">
        <w:rPr>
          <w:lang w:val="en-US"/>
        </w:rPr>
        <w:t>CD</w:t>
      </w:r>
      <w:r w:rsidRPr="004A49A5">
        <w:t>-диском с ви</w:t>
      </w:r>
      <w:r w:rsidRPr="004A49A5">
        <w:t>деозаписями</w:t>
      </w:r>
      <w:r w:rsidRPr="004A49A5">
        <w:t>, из котор</w:t>
      </w:r>
      <w:r w:rsidRPr="004A49A5">
        <w:t>ых</w:t>
      </w:r>
      <w:r w:rsidRPr="004A49A5">
        <w:t xml:space="preserve"> следует, что автомобиль ***</w:t>
      </w:r>
      <w:r w:rsidRPr="004A49A5">
        <w:t>, государственный регистрационный знак ***</w:t>
      </w:r>
      <w:r w:rsidRPr="004A49A5">
        <w:t xml:space="preserve">, </w:t>
      </w:r>
      <w:r w:rsidRPr="004A49A5">
        <w:t>осуществило движение по полосе, предназначенной для встречного движения в зоне действия дорожной разметки 1.1 ПДД РФ.</w:t>
      </w:r>
    </w:p>
    <w:p w:rsidR="00A55990" w:rsidRPr="004A49A5" w:rsidP="00A55990">
      <w:pPr>
        <w:jc w:val="both"/>
      </w:pPr>
      <w:r w:rsidRPr="004A49A5">
        <w:t xml:space="preserve">         В соответствии с част</w:t>
      </w:r>
      <w:r w:rsidRPr="004A49A5">
        <w:t>ью 4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либо на трамвайные пути встречно</w:t>
      </w:r>
      <w:r w:rsidRPr="004A49A5">
        <w:t>го направления, за исключением случаев, предусмотренных частью 3 указанной статьи.</w:t>
      </w:r>
    </w:p>
    <w:p w:rsidR="00A55990" w:rsidRPr="004A49A5" w:rsidP="00A55990">
      <w:pPr>
        <w:jc w:val="both"/>
      </w:pPr>
      <w:r w:rsidRPr="004A49A5">
        <w:t xml:space="preserve">       </w:t>
      </w:r>
      <w:r w:rsidRPr="004A49A5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Правилами дорожного движения дейст</w:t>
      </w:r>
      <w:r w:rsidRPr="004A49A5">
        <w:t>вия, которые связаны с выездом на сторону проезжей части дороги, предназначенную для встречного движения.</w:t>
      </w:r>
    </w:p>
    <w:p w:rsidR="00A55990" w:rsidRPr="004A49A5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4A49A5">
        <w:t>Согласно п. 1.3 ПДД РФ участники дорожного движения обязаны знать и соблюдать относящиеся к ним требования Правил, сигналов светофоров, знаков и разме</w:t>
      </w:r>
      <w:r w:rsidRPr="004A49A5">
        <w:t>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A55990" w:rsidRPr="004A49A5" w:rsidP="00D65DB2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 w:rsidRPr="004A49A5">
        <w:t xml:space="preserve">        Согласно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4A49A5">
          <w:t>1993 г</w:t>
        </w:r>
      </w:smartTag>
      <w:r w:rsidRPr="004A49A5">
        <w:t xml:space="preserve">. N 1090), </w:t>
      </w:r>
      <w:r w:rsidRPr="004A49A5">
        <w:rPr>
          <w:shd w:val="clear" w:color="auto" w:fill="FFFFFF"/>
        </w:rPr>
        <w:t>на любых дорогах с двусторонним движением запрещается движение по полосе, предназначенной для встречного движения, если она отдел</w:t>
      </w:r>
      <w:r w:rsidRPr="004A49A5">
        <w:rPr>
          <w:shd w:val="clear" w:color="auto" w:fill="FFFFFF"/>
        </w:rPr>
        <w:t>ена трамвайными путями, разделительной полосой, </w:t>
      </w:r>
      <w:hyperlink r:id="rId4" w:anchor="/document/1305770/entry/2011" w:history="1">
        <w:r w:rsidRPr="004A49A5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4A49A5">
        <w:rPr>
          <w:shd w:val="clear" w:color="auto" w:fill="FFFFFF"/>
        </w:rPr>
        <w:t>, </w:t>
      </w:r>
      <w:hyperlink r:id="rId4" w:anchor="/document/1305770/entry/2013" w:history="1">
        <w:r w:rsidRPr="004A49A5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4A49A5">
        <w:rPr>
          <w:shd w:val="clear" w:color="auto" w:fill="FFFFFF"/>
        </w:rPr>
        <w:t> или </w:t>
      </w:r>
      <w:hyperlink r:id="rId4" w:anchor="/document/1305770/entry/2111" w:history="1">
        <w:r w:rsidRPr="004A49A5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4A49A5">
        <w:rPr>
          <w:shd w:val="clear" w:color="auto" w:fill="FFFFFF"/>
        </w:rPr>
        <w:t>, прерывистая линия которой расположена слева.</w:t>
      </w:r>
    </w:p>
    <w:p w:rsidR="00A55990" w:rsidRPr="004A49A5" w:rsidP="00A55990">
      <w:pPr>
        <w:ind w:firstLine="708"/>
        <w:jc w:val="both"/>
      </w:pPr>
      <w:r w:rsidRPr="004A49A5">
        <w:t>По смыслу закона, противоправный выезд на сторону дороги, предназначенную для встречного движения, представляет повышенную опасность для жизни, зд</w:t>
      </w:r>
      <w:r w:rsidRPr="004A49A5">
        <w:t xml:space="preserve">оровья и имущества </w:t>
      </w:r>
      <w:r w:rsidRPr="004A49A5">
        <w:t>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</w:t>
      </w:r>
      <w:r w:rsidRPr="004A49A5">
        <w:t>астей 4,5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A55990" w:rsidRPr="004A49A5" w:rsidP="00A55990">
      <w:pPr>
        <w:widowControl w:val="0"/>
        <w:autoSpaceDE w:val="0"/>
        <w:autoSpaceDN w:val="0"/>
        <w:adjustRightInd w:val="0"/>
        <w:jc w:val="both"/>
      </w:pPr>
      <w:r w:rsidRPr="004A49A5">
        <w:t xml:space="preserve">         Согласно Постановлению Плену</w:t>
      </w:r>
      <w:r w:rsidRPr="004A49A5">
        <w:t>ма Верховного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(п.15) д</w:t>
      </w:r>
      <w:r w:rsidRPr="004A49A5">
        <w:t>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</w:t>
      </w:r>
      <w:r w:rsidRPr="004A49A5">
        <w:t xml:space="preserve"> (пункт 1.2 ПДД РФ), которые квалифицируются по части 3 данной статьи), подлежат квалификации по части 4 статьи 12.15 КоАП РФ.</w:t>
      </w:r>
    </w:p>
    <w:p w:rsidR="00A55990" w:rsidRPr="004A49A5" w:rsidP="00A55990">
      <w:pPr>
        <w:ind w:firstLine="708"/>
        <w:jc w:val="both"/>
      </w:pPr>
      <w:r w:rsidRPr="004A49A5">
        <w:t xml:space="preserve">При этом, действия лица, выехавшего на полосу, предназначенную для встречного движения, с соблюдением требований </w:t>
      </w:r>
      <w:hyperlink r:id="rId5" w:history="1">
        <w:r w:rsidRPr="004A49A5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4A49A5">
        <w:t xml:space="preserve"> РФ, однако завершившего данный маневр в нарушение указанных требований, также подлежат квалификации по </w:t>
      </w:r>
      <w:hyperlink r:id="rId6" w:history="1">
        <w:r w:rsidRPr="004A49A5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4A49A5">
        <w:t xml:space="preserve"> КоАП РФ (п.15).</w:t>
      </w:r>
    </w:p>
    <w:p w:rsidR="00AB2C0D" w:rsidRPr="004A49A5" w:rsidP="00917188">
      <w:pPr>
        <w:ind w:firstLine="567"/>
        <w:jc w:val="both"/>
      </w:pPr>
      <w:r w:rsidRPr="004A49A5">
        <w:t xml:space="preserve">Протокол об административном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7" w:anchor="/document/12125267/entry/282" w:history="1">
        <w:r w:rsidRPr="004A49A5">
          <w:rPr>
            <w:rStyle w:val="Hyperlink"/>
            <w:color w:val="auto"/>
            <w:u w:val="none"/>
          </w:rPr>
          <w:t>ст.28.2</w:t>
        </w:r>
      </w:hyperlink>
      <w:r w:rsidRPr="004A49A5"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ДПС, при осуществлении производства по делу </w:t>
      </w:r>
      <w:r w:rsidRPr="004A49A5">
        <w:t xml:space="preserve">в отношении </w:t>
      </w:r>
      <w:r w:rsidRPr="004A49A5" w:rsidR="00B56BCA">
        <w:t>Рамазанова М.М.</w:t>
      </w:r>
      <w:r w:rsidRPr="004A49A5">
        <w:t xml:space="preserve"> не установлено.  </w:t>
      </w:r>
    </w:p>
    <w:p w:rsidR="00AB2C0D" w:rsidRPr="004A49A5" w:rsidP="00917188">
      <w:pPr>
        <w:ind w:firstLine="567"/>
        <w:jc w:val="both"/>
      </w:pPr>
      <w:r w:rsidRPr="004A49A5">
        <w:t xml:space="preserve">Собранные по делу доказательства получены в соответствии с требованиями </w:t>
      </w:r>
      <w:hyperlink r:id="rId7" w:anchor="/document/12125267/entry/262" w:history="1">
        <w:r w:rsidRPr="004A49A5">
          <w:rPr>
            <w:rStyle w:val="Hyperlink"/>
            <w:color w:val="auto"/>
            <w:u w:val="none"/>
          </w:rPr>
          <w:t>ст. 26.2</w:t>
        </w:r>
      </w:hyperlink>
      <w:r w:rsidRPr="004A49A5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4A49A5" w:rsidP="00917188">
      <w:pPr>
        <w:ind w:firstLine="708"/>
        <w:jc w:val="both"/>
      </w:pPr>
      <w:r w:rsidRPr="004A49A5">
        <w:t xml:space="preserve">Сведения, необходимые для правильного разрешения дела в протоколе </w:t>
      </w:r>
      <w:r w:rsidRPr="004A49A5">
        <w:t>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</w:t>
      </w:r>
      <w:r w:rsidRPr="004A49A5">
        <w:t xml:space="preserve">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816F1E" w:rsidRPr="004A49A5" w:rsidP="000E5490">
      <w:pPr>
        <w:ind w:firstLine="708"/>
        <w:jc w:val="both"/>
      </w:pPr>
      <w:r w:rsidRPr="004A49A5">
        <w:t xml:space="preserve">Довод </w:t>
      </w:r>
      <w:r w:rsidRPr="004A49A5" w:rsidR="00B56BCA">
        <w:t>Рамазанова М.М.</w:t>
      </w:r>
      <w:r w:rsidRPr="004A49A5" w:rsidR="00E501BF">
        <w:t xml:space="preserve"> о том, что он </w:t>
      </w:r>
      <w:r w:rsidRPr="004A49A5">
        <w:t xml:space="preserve">выехал </w:t>
      </w:r>
      <w:r w:rsidRPr="004A49A5">
        <w:t>с прилегающей террит</w:t>
      </w:r>
      <w:r w:rsidRPr="004A49A5">
        <w:t xml:space="preserve">ории, чтобы повернуть налево двигался по центру дороги, мировой судья считает не состоятельным поскольку тот факт, что он собирался повернуть налево не дает ему право в нарушение ПДД РФ двигаться по полосе дороги, предназначенной для встречного движения в </w:t>
      </w:r>
      <w:r w:rsidRPr="004A49A5">
        <w:t xml:space="preserve">зоне действия дорожной разметки 1.1 и, не исключает в его действиях состава административного правонарушения, предусмотренного ч.5 ст.12.15 КоАП РФ. </w:t>
      </w:r>
    </w:p>
    <w:p w:rsidR="00816F1E" w:rsidRPr="004A49A5" w:rsidP="000E5490">
      <w:pPr>
        <w:ind w:firstLine="708"/>
        <w:jc w:val="both"/>
      </w:pPr>
      <w:r w:rsidRPr="004A49A5">
        <w:t xml:space="preserve">Довод </w:t>
      </w:r>
      <w:r w:rsidRPr="004A49A5">
        <w:t>Рамазанова М.М.</w:t>
      </w:r>
      <w:r w:rsidRPr="004A49A5">
        <w:t xml:space="preserve"> о том, что</w:t>
      </w:r>
      <w:r w:rsidRPr="004A49A5">
        <w:t xml:space="preserve"> двигался по середине дороги, чтобы не создавать аварийной ситуации, миров</w:t>
      </w:r>
      <w:r w:rsidRPr="004A49A5">
        <w:t>ой судья считает не состоятельным, поскольку как следует из представленной видеозаписи, оснований полагать наличие аварийной ситуации, не имелось.</w:t>
      </w:r>
    </w:p>
    <w:p w:rsidR="00816F1E" w:rsidRPr="004A49A5" w:rsidP="00816F1E">
      <w:pPr>
        <w:ind w:firstLine="567"/>
        <w:jc w:val="both"/>
      </w:pPr>
      <w:r w:rsidRPr="004A49A5">
        <w:t xml:space="preserve">По результатам рассмотрения настоящего дела судом было установлено, что </w:t>
      </w:r>
      <w:r w:rsidRPr="004A49A5" w:rsidR="00B56BCA">
        <w:t>Рамазанов М.М.</w:t>
      </w:r>
      <w:r w:rsidRPr="004A49A5">
        <w:t xml:space="preserve"> в период времени когда</w:t>
      </w:r>
      <w:r w:rsidRPr="004A49A5">
        <w:t xml:space="preserve"> он, в соответствии с положениями </w:t>
      </w:r>
      <w:hyperlink r:id="rId7" w:anchor="/document/12125267/entry/46" w:history="1">
        <w:r w:rsidRPr="004A49A5">
          <w:rPr>
            <w:rStyle w:val="Hyperlink"/>
            <w:color w:val="auto"/>
            <w:u w:val="none"/>
          </w:rPr>
          <w:t>ст. 4.6</w:t>
        </w:r>
      </w:hyperlink>
      <w:r w:rsidRPr="004A49A5">
        <w:t xml:space="preserve"> КоАП РФ являлся подвергнутым административному наказанию за совершение правонарушения, предусмотренного </w:t>
      </w:r>
      <w:hyperlink r:id="rId7" w:anchor="/document/12125267/entry/121504" w:history="1">
        <w:r w:rsidRPr="004A49A5">
          <w:rPr>
            <w:rStyle w:val="Hyperlink"/>
            <w:color w:val="auto"/>
            <w:u w:val="none"/>
          </w:rPr>
          <w:t>ст. 12.15 ч. 4</w:t>
        </w:r>
      </w:hyperlink>
      <w:r w:rsidRPr="004A49A5">
        <w:t xml:space="preserve"> КоАП РФ, управляя транспортным средством,  совершил </w:t>
      </w:r>
      <w:r w:rsidRPr="004A49A5">
        <w:rPr>
          <w:shd w:val="clear" w:color="auto" w:fill="FFFFFF"/>
        </w:rPr>
        <w:t>выезд в нарушение </w:t>
      </w:r>
      <w:hyperlink r:id="rId4" w:anchor="/document/1305770/entry/1009" w:history="1">
        <w:r w:rsidRPr="004A49A5">
          <w:rPr>
            <w:rStyle w:val="Hyperlink"/>
            <w:color w:val="auto"/>
            <w:u w:val="none"/>
            <w:shd w:val="clear" w:color="auto" w:fill="FFFFFF"/>
          </w:rPr>
          <w:t>Правил</w:t>
        </w:r>
      </w:hyperlink>
      <w:r w:rsidRPr="004A49A5">
        <w:rPr>
          <w:shd w:val="clear" w:color="auto" w:fill="FFFFFF"/>
        </w:rPr>
        <w:t> дорожного движения на полосу, предназначенную дл</w:t>
      </w:r>
      <w:r w:rsidRPr="004A49A5">
        <w:rPr>
          <w:shd w:val="clear" w:color="auto" w:fill="FFFFFF"/>
        </w:rPr>
        <w:t>я встречного движения</w:t>
      </w:r>
      <w:r w:rsidRPr="004A49A5">
        <w:rPr>
          <w:shd w:val="clear" w:color="auto" w:fill="FFFFFF"/>
        </w:rPr>
        <w:t xml:space="preserve">, а именно </w:t>
      </w:r>
      <w:r w:rsidRPr="004A49A5">
        <w:t>осуществил движение по полосе, предназначенной для движения встречных транспортных средств, в зоне действия горизонтальной дорожной разметки 1.1 ПДД РФ, разделяющей транспортные потоки противоположных направлений.</w:t>
      </w:r>
    </w:p>
    <w:p w:rsidR="00A6611B" w:rsidRPr="004A49A5" w:rsidP="00A6611B">
      <w:pPr>
        <w:ind w:firstLine="567"/>
        <w:jc w:val="both"/>
      </w:pPr>
      <w:r w:rsidRPr="004A49A5">
        <w:t>Во взаимос</w:t>
      </w:r>
      <w:r w:rsidRPr="004A49A5">
        <w:t xml:space="preserve">вязи положений </w:t>
      </w:r>
      <w:hyperlink r:id="rId7" w:anchor="/document/12125267/entry/121505" w:history="1">
        <w:r w:rsidRPr="004A49A5">
          <w:rPr>
            <w:rStyle w:val="Hyperlink"/>
            <w:iCs/>
            <w:color w:val="auto"/>
            <w:u w:val="none"/>
          </w:rPr>
          <w:t>ст</w:t>
        </w:r>
        <w:r w:rsidRPr="004A49A5">
          <w:rPr>
            <w:rStyle w:val="Hyperlink"/>
            <w:color w:val="auto"/>
            <w:u w:val="none"/>
          </w:rPr>
          <w:t xml:space="preserve">. </w:t>
        </w:r>
        <w:r w:rsidRPr="004A49A5">
          <w:rPr>
            <w:rStyle w:val="Hyperlink"/>
            <w:iCs/>
            <w:color w:val="auto"/>
            <w:u w:val="none"/>
          </w:rPr>
          <w:t>12</w:t>
        </w:r>
        <w:r w:rsidRPr="004A49A5">
          <w:rPr>
            <w:rStyle w:val="Hyperlink"/>
            <w:color w:val="auto"/>
            <w:u w:val="none"/>
          </w:rPr>
          <w:t>.</w:t>
        </w:r>
        <w:r w:rsidRPr="004A49A5">
          <w:rPr>
            <w:rStyle w:val="Hyperlink"/>
            <w:iCs/>
            <w:color w:val="auto"/>
            <w:u w:val="none"/>
          </w:rPr>
          <w:t>15</w:t>
        </w:r>
        <w:r w:rsidRPr="004A49A5">
          <w:rPr>
            <w:rStyle w:val="Hyperlink"/>
            <w:color w:val="auto"/>
            <w:u w:val="none"/>
          </w:rPr>
          <w:t xml:space="preserve"> </w:t>
        </w:r>
        <w:r w:rsidRPr="004A49A5">
          <w:rPr>
            <w:rStyle w:val="Hyperlink"/>
            <w:iCs/>
            <w:color w:val="auto"/>
            <w:u w:val="none"/>
          </w:rPr>
          <w:t>ч</w:t>
        </w:r>
        <w:r w:rsidRPr="004A49A5">
          <w:rPr>
            <w:rStyle w:val="Hyperlink"/>
            <w:color w:val="auto"/>
            <w:u w:val="none"/>
          </w:rPr>
          <w:t xml:space="preserve">. </w:t>
        </w:r>
        <w:r w:rsidRPr="004A49A5">
          <w:rPr>
            <w:rStyle w:val="Hyperlink"/>
            <w:iCs/>
            <w:color w:val="auto"/>
            <w:u w:val="none"/>
          </w:rPr>
          <w:t>5</w:t>
        </w:r>
      </w:hyperlink>
      <w:r w:rsidRPr="004A49A5">
        <w:t xml:space="preserve"> </w:t>
      </w:r>
      <w:r w:rsidRPr="004A49A5">
        <w:rPr>
          <w:iCs/>
        </w:rPr>
        <w:t>КоАП</w:t>
      </w:r>
      <w:r w:rsidRPr="004A49A5">
        <w:t xml:space="preserve"> РФ со </w:t>
      </w:r>
      <w:hyperlink r:id="rId7" w:anchor="/document/12125267/entry/46" w:history="1">
        <w:r w:rsidRPr="004A49A5">
          <w:rPr>
            <w:rStyle w:val="Hyperlink"/>
            <w:color w:val="auto"/>
            <w:u w:val="none"/>
          </w:rPr>
          <w:t>ст. 4.6</w:t>
        </w:r>
      </w:hyperlink>
      <w:r w:rsidRPr="004A49A5">
        <w:t xml:space="preserve"> КоАП РФ, повторным признается совершение административного правонарушения, предусмотренного </w:t>
      </w:r>
      <w:hyperlink r:id="rId7" w:anchor="/document/12125267/entry/121504" w:history="1">
        <w:r w:rsidRPr="004A49A5">
          <w:rPr>
            <w:rStyle w:val="Hyperlink"/>
            <w:color w:val="auto"/>
            <w:u w:val="none"/>
          </w:rPr>
          <w:t>ст. 12.15 ч. 4</w:t>
        </w:r>
      </w:hyperlink>
      <w:r w:rsidRPr="004A49A5">
        <w:t xml:space="preserve"> КоАП РФ, одним и тем же лицом в течение года после окончания исполнения </w:t>
      </w:r>
      <w:r w:rsidRPr="004A49A5">
        <w:t xml:space="preserve">постановления о </w:t>
      </w:r>
      <w:r w:rsidRPr="004A49A5">
        <w:t>назначении административного наказания за первое по времени административное правонарушение.</w:t>
      </w:r>
    </w:p>
    <w:p w:rsidR="00A6611B" w:rsidRPr="004A49A5" w:rsidP="00A6611B">
      <w:pPr>
        <w:ind w:firstLine="567"/>
        <w:jc w:val="both"/>
      </w:pPr>
      <w:r w:rsidRPr="004A49A5">
        <w:t xml:space="preserve">Ответственность за повторное совершение административного правонарушения, предусмотренного </w:t>
      </w:r>
      <w:hyperlink r:id="rId7" w:anchor="/document/12125267/entry/121504" w:history="1">
        <w:r w:rsidRPr="004A49A5">
          <w:rPr>
            <w:rStyle w:val="Hyperlink"/>
            <w:color w:val="auto"/>
            <w:u w:val="none"/>
          </w:rPr>
          <w:t>ст. 12.15 ч. 4</w:t>
        </w:r>
      </w:hyperlink>
      <w:r w:rsidRPr="004A49A5">
        <w:t xml:space="preserve"> КоАП РФ предусмотрена </w:t>
      </w:r>
      <w:hyperlink r:id="rId7" w:anchor="/document/12125267/entry/121505" w:history="1">
        <w:r w:rsidRPr="004A49A5">
          <w:rPr>
            <w:rStyle w:val="Hyperlink"/>
            <w:color w:val="auto"/>
            <w:u w:val="none"/>
          </w:rPr>
          <w:t>частью 5 статьи 12.15</w:t>
        </w:r>
      </w:hyperlink>
      <w:r w:rsidRPr="004A49A5">
        <w:t xml:space="preserve"> КоАП РФ.</w:t>
      </w:r>
    </w:p>
    <w:p w:rsidR="00A6611B" w:rsidRPr="004A49A5" w:rsidP="00A6611B">
      <w:pPr>
        <w:ind w:firstLine="567"/>
        <w:jc w:val="both"/>
      </w:pPr>
      <w:r w:rsidRPr="004A49A5">
        <w:t xml:space="preserve">Поскольку в ходе рассмотрения дела судом установлено, что </w:t>
      </w:r>
      <w:r w:rsidRPr="004A49A5" w:rsidR="00B56BCA">
        <w:t>Рамазановым М.М.</w:t>
      </w:r>
      <w:r w:rsidRPr="004A49A5">
        <w:t xml:space="preserve"> повторно в течени</w:t>
      </w:r>
      <w:r w:rsidRPr="004A49A5">
        <w:t xml:space="preserve">е года было совершено правонарушение - выезд в нарушение </w:t>
      </w:r>
      <w:hyperlink r:id="rId7" w:anchor="/document/1305770/entry/1000" w:history="1">
        <w:r w:rsidRPr="004A49A5">
          <w:rPr>
            <w:rStyle w:val="Hyperlink"/>
            <w:color w:val="auto"/>
            <w:u w:val="none"/>
          </w:rPr>
          <w:t>ПДД РФ</w:t>
        </w:r>
      </w:hyperlink>
      <w:r w:rsidRPr="004A49A5">
        <w:t xml:space="preserve"> на полосу встречного движения, его действия подлежат квалификации по </w:t>
      </w:r>
      <w:hyperlink r:id="rId7" w:anchor="/document/12125267/entry/121505" w:history="1">
        <w:r w:rsidRPr="004A49A5">
          <w:rPr>
            <w:rStyle w:val="Hyperlink"/>
            <w:color w:val="auto"/>
            <w:u w:val="none"/>
          </w:rPr>
          <w:t>ст. 12.15 ч. 5</w:t>
        </w:r>
      </w:hyperlink>
      <w:r w:rsidRPr="004A49A5">
        <w:t xml:space="preserve"> КоАП РФ</w:t>
      </w:r>
      <w:r w:rsidRPr="004A49A5">
        <w:rPr>
          <w:lang w:eastAsia="ar-SA"/>
        </w:rPr>
        <w:t xml:space="preserve"> «</w:t>
      </w:r>
      <w:r w:rsidRPr="004A49A5">
        <w:t xml:space="preserve">Повторное совершение административного правонарушения, предусмотренного </w:t>
      </w:r>
      <w:hyperlink w:anchor="sub_121504" w:history="1">
        <w:r w:rsidRPr="004A49A5">
          <w:t>частью 4</w:t>
        </w:r>
      </w:hyperlink>
      <w:r w:rsidRPr="004A49A5">
        <w:t xml:space="preserve"> настоящей статьи». </w:t>
      </w:r>
    </w:p>
    <w:p w:rsidR="00A6611B" w:rsidRPr="004A49A5" w:rsidP="00A6611B">
      <w:pPr>
        <w:ind w:firstLine="567"/>
        <w:jc w:val="both"/>
      </w:pPr>
      <w:r w:rsidRPr="004A49A5">
        <w:t>При назначении наказания мировой судья учитывает характер и степень обществ</w:t>
      </w:r>
      <w:r w:rsidRPr="004A49A5">
        <w:t xml:space="preserve">енной опасности совершенного административного правонарушения, данные о личности </w:t>
      </w:r>
      <w:r w:rsidRPr="004A49A5" w:rsidR="00B56BCA">
        <w:t>Рамазанова М.М.</w:t>
      </w:r>
    </w:p>
    <w:p w:rsidR="00A6611B" w:rsidRPr="004A49A5" w:rsidP="00A6611B">
      <w:pPr>
        <w:widowControl w:val="0"/>
        <w:autoSpaceDE w:val="0"/>
        <w:autoSpaceDN w:val="0"/>
        <w:adjustRightInd w:val="0"/>
        <w:ind w:firstLine="540"/>
        <w:jc w:val="both"/>
      </w:pPr>
      <w:r w:rsidRPr="004A49A5">
        <w:t>Обстоятельств, смягчающих, отягчающих административную ответственность в соответствии со ст.4.2, 4.3 Кодекса Российской Федерации об административных правонару</w:t>
      </w:r>
      <w:r w:rsidRPr="004A49A5">
        <w:t xml:space="preserve">шениях, не установлено.  </w:t>
      </w:r>
    </w:p>
    <w:p w:rsidR="00A6611B" w:rsidRPr="004A49A5" w:rsidP="00A661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49A5">
        <w:rPr>
          <w:rFonts w:ascii="Times New Roman" w:hAnsi="Times New Roman" w:cs="Times New Roman"/>
          <w:sz w:val="24"/>
          <w:szCs w:val="24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A6611B" w:rsidRPr="004A49A5" w:rsidP="00A6611B"/>
    <w:p w:rsidR="00A6611B" w:rsidRPr="004A49A5" w:rsidP="00A6611B">
      <w:pPr>
        <w:pStyle w:val="BodyText"/>
        <w:jc w:val="center"/>
        <w:rPr>
          <w:bCs/>
        </w:rPr>
      </w:pPr>
      <w:r w:rsidRPr="004A49A5">
        <w:rPr>
          <w:bCs/>
        </w:rPr>
        <w:t>П О С Т А Н О В И Л:</w:t>
      </w:r>
    </w:p>
    <w:p w:rsidR="00A6611B" w:rsidRPr="004A49A5" w:rsidP="00A6611B">
      <w:pPr>
        <w:pStyle w:val="BodyTextIndent"/>
        <w:spacing w:after="0"/>
        <w:ind w:left="0"/>
        <w:jc w:val="both"/>
        <w:rPr>
          <w:lang w:val="x-none" w:eastAsia="ar-SA"/>
        </w:rPr>
      </w:pPr>
      <w:r w:rsidRPr="004A49A5">
        <w:t xml:space="preserve">       Признать </w:t>
      </w:r>
      <w:r w:rsidRPr="004A49A5" w:rsidR="00816F1E">
        <w:t>Рамазанова М</w:t>
      </w:r>
      <w:r w:rsidRPr="004A49A5">
        <w:t>.</w:t>
      </w:r>
      <w:r w:rsidRPr="004A49A5" w:rsidR="00816F1E">
        <w:t xml:space="preserve"> М</w:t>
      </w:r>
      <w:r w:rsidRPr="004A49A5">
        <w:t>.</w:t>
      </w:r>
      <w:r w:rsidRPr="004A49A5">
        <w:t xml:space="preserve"> виновным в совершении административного правонарушения, предусмотренного ч. 5 ст. 12.15 Кодекса Российской Федерации об административных правонарушениях и назначить ему наказание в виде </w:t>
      </w:r>
      <w:r w:rsidRPr="004A49A5">
        <w:rPr>
          <w:lang w:val="x-none" w:eastAsia="ar-SA"/>
        </w:rPr>
        <w:t>лишением права управления транспортными средствами на срок 1 (один) г</w:t>
      </w:r>
      <w:r w:rsidRPr="004A49A5">
        <w:rPr>
          <w:lang w:val="x-none" w:eastAsia="ar-SA"/>
        </w:rPr>
        <w:t>од.</w:t>
      </w:r>
    </w:p>
    <w:p w:rsidR="00A6611B" w:rsidRPr="004A49A5" w:rsidP="00A6611B">
      <w:pPr>
        <w:suppressAutoHyphens/>
        <w:ind w:firstLine="349"/>
        <w:jc w:val="both"/>
        <w:rPr>
          <w:lang w:val="x-none" w:eastAsia="ar-SA"/>
        </w:rPr>
      </w:pPr>
      <w:r w:rsidRPr="004A49A5">
        <w:rPr>
          <w:lang w:val="x-none" w:eastAsia="ar-SA"/>
        </w:rPr>
        <w:t xml:space="preserve">     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A6611B" w:rsidRPr="004A49A5" w:rsidP="00A6611B">
      <w:pPr>
        <w:suppressAutoHyphens/>
        <w:ind w:firstLine="349"/>
        <w:jc w:val="both"/>
        <w:rPr>
          <w:lang w:val="x-none" w:eastAsia="ar-SA"/>
        </w:rPr>
      </w:pPr>
      <w:r w:rsidRPr="004A49A5">
        <w:rPr>
          <w:lang w:val="x-none" w:eastAsia="ar-SA"/>
        </w:rPr>
        <w:t xml:space="preserve">     Разъяснить правонарушителю, что 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</w:t>
      </w:r>
      <w:r w:rsidRPr="004A49A5">
        <w:rPr>
          <w:lang w:val="x-none" w:eastAsia="ar-SA"/>
        </w:rPr>
        <w:t>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A6611B" w:rsidRPr="004A49A5" w:rsidP="00A6611B">
      <w:pPr>
        <w:ind w:firstLine="540"/>
        <w:jc w:val="both"/>
      </w:pPr>
      <w:r w:rsidRPr="004A49A5">
        <w:t xml:space="preserve">   Постановление может быть обжаловано в Нефтеюганский районный суд Ханты – Мансийского автономного округа-Юг</w:t>
      </w:r>
      <w:r w:rsidRPr="004A49A5">
        <w:t xml:space="preserve">ры, в течение десяти дней со дня получения копии постановления, </w:t>
      </w:r>
      <w:r w:rsidRPr="004A49A5">
        <w:t>через мирового судью</w:t>
      </w:r>
      <w:r w:rsidRPr="004A49A5">
        <w:t xml:space="preserve">. В этот же срок постановление может быть опротестовано прокурором.  </w:t>
      </w:r>
    </w:p>
    <w:p w:rsidR="00A6611B" w:rsidRPr="004A49A5" w:rsidP="00A6611B">
      <w:pPr>
        <w:ind w:firstLine="540"/>
        <w:jc w:val="both"/>
      </w:pPr>
      <w:r w:rsidRPr="004A49A5">
        <w:t xml:space="preserve">                   </w:t>
      </w:r>
    </w:p>
    <w:p w:rsidR="00A6611B" w:rsidRPr="004A49A5" w:rsidP="00A6611B">
      <w:pPr>
        <w:widowControl w:val="0"/>
        <w:autoSpaceDE w:val="0"/>
        <w:autoSpaceDN w:val="0"/>
        <w:adjustRightInd w:val="0"/>
        <w:spacing w:line="120" w:lineRule="auto"/>
        <w:ind w:firstLine="720"/>
        <w:jc w:val="both"/>
      </w:pPr>
    </w:p>
    <w:p w:rsidR="00A6611B" w:rsidRPr="004A49A5" w:rsidP="004A49A5">
      <w:pPr>
        <w:jc w:val="both"/>
      </w:pPr>
      <w:r w:rsidRPr="004A49A5">
        <w:t xml:space="preserve">                         </w:t>
      </w:r>
    </w:p>
    <w:p w:rsidR="004A49A5" w:rsidRPr="004A49A5" w:rsidP="004A49A5">
      <w:pPr>
        <w:jc w:val="both"/>
      </w:pPr>
    </w:p>
    <w:p w:rsidR="004A49A5" w:rsidRPr="004A49A5" w:rsidP="004A49A5">
      <w:pPr>
        <w:jc w:val="both"/>
      </w:pPr>
    </w:p>
    <w:p w:rsidR="00A6611B" w:rsidRPr="004A49A5" w:rsidP="00A6611B">
      <w:pPr>
        <w:ind w:firstLine="708"/>
        <w:jc w:val="both"/>
      </w:pPr>
      <w:r w:rsidRPr="004A49A5">
        <w:t xml:space="preserve">               Мировой судья                                                 Е.А.Таскаева</w:t>
      </w:r>
    </w:p>
    <w:p w:rsidR="00A6611B" w:rsidRPr="004A49A5" w:rsidP="00A6611B">
      <w:pPr>
        <w:ind w:firstLine="708"/>
        <w:jc w:val="both"/>
      </w:pPr>
    </w:p>
    <w:p w:rsidR="00A6611B" w:rsidRPr="004A49A5" w:rsidP="00A6611B">
      <w:pPr>
        <w:suppressAutoHyphens/>
        <w:jc w:val="both"/>
        <w:rPr>
          <w:bCs/>
          <w:spacing w:val="-5"/>
          <w:lang w:eastAsia="ar-SA"/>
        </w:rPr>
      </w:pPr>
    </w:p>
    <w:p w:rsidR="00A55990" w:rsidRPr="004A49A5" w:rsidP="00816F1E">
      <w:pPr>
        <w:suppressAutoHyphens/>
        <w:jc w:val="both"/>
        <w:rPr>
          <w:bCs/>
          <w:spacing w:val="-5"/>
          <w:lang w:eastAsia="ar-SA"/>
        </w:rPr>
      </w:pP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0E5490"/>
    <w:rsid w:val="001854F1"/>
    <w:rsid w:val="001935A1"/>
    <w:rsid w:val="002075B5"/>
    <w:rsid w:val="002D224D"/>
    <w:rsid w:val="002E6B05"/>
    <w:rsid w:val="00326B0C"/>
    <w:rsid w:val="00362F78"/>
    <w:rsid w:val="00382E84"/>
    <w:rsid w:val="004A49A5"/>
    <w:rsid w:val="005313DA"/>
    <w:rsid w:val="0057285D"/>
    <w:rsid w:val="005B3EE5"/>
    <w:rsid w:val="005F5176"/>
    <w:rsid w:val="00643BE9"/>
    <w:rsid w:val="00677E57"/>
    <w:rsid w:val="006A113A"/>
    <w:rsid w:val="006A6352"/>
    <w:rsid w:val="006B1A6C"/>
    <w:rsid w:val="00784653"/>
    <w:rsid w:val="007C1A7E"/>
    <w:rsid w:val="007D1481"/>
    <w:rsid w:val="007D15E9"/>
    <w:rsid w:val="007E0350"/>
    <w:rsid w:val="008008FF"/>
    <w:rsid w:val="00805AE4"/>
    <w:rsid w:val="00816F1E"/>
    <w:rsid w:val="009164B5"/>
    <w:rsid w:val="00917188"/>
    <w:rsid w:val="00950232"/>
    <w:rsid w:val="0099586E"/>
    <w:rsid w:val="009E24D3"/>
    <w:rsid w:val="00A21D86"/>
    <w:rsid w:val="00A55990"/>
    <w:rsid w:val="00A6611B"/>
    <w:rsid w:val="00AB2C0D"/>
    <w:rsid w:val="00AE29C9"/>
    <w:rsid w:val="00B3182C"/>
    <w:rsid w:val="00B43563"/>
    <w:rsid w:val="00B56BCA"/>
    <w:rsid w:val="00B63329"/>
    <w:rsid w:val="00B70FFF"/>
    <w:rsid w:val="00C157F2"/>
    <w:rsid w:val="00D65DB2"/>
    <w:rsid w:val="00D8551F"/>
    <w:rsid w:val="00DC5A80"/>
    <w:rsid w:val="00DE384C"/>
    <w:rsid w:val="00E501BF"/>
    <w:rsid w:val="00E60DF7"/>
    <w:rsid w:val="00E643AA"/>
    <w:rsid w:val="00E92371"/>
    <w:rsid w:val="00ED6983"/>
    <w:rsid w:val="00EE7167"/>
    <w:rsid w:val="00F45F8B"/>
    <w:rsid w:val="00FB17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E9237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E92371"/>
    <w:rPr>
      <w:i/>
      <w:iCs/>
    </w:rPr>
  </w:style>
  <w:style w:type="paragraph" w:styleId="BodyTextIndent">
    <w:name w:val="Body Text Indent"/>
    <w:basedOn w:val="Normal"/>
    <w:link w:val="a2"/>
    <w:uiPriority w:val="99"/>
    <w:semiHidden/>
    <w:unhideWhenUsed/>
    <w:rsid w:val="00A6611B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A661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66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login.consultant.ru/link/?req=doc&amp;demo=2&amp;base=LAW&amp;n=391769&amp;dst=100015&amp;field=134&amp;date=24.07.2022" TargetMode="External" /><Relationship Id="rId6" Type="http://schemas.openxmlformats.org/officeDocument/2006/relationships/hyperlink" Target="https://login.consultant.ru/link/?req=doc&amp;demo=2&amp;base=LAW&amp;n=422113&amp;dst=2255&amp;field=134&amp;date=24.07.2022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